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jc w:val="center"/>
        <w:textAlignment w:val="bottom"/>
        <w:rPr>
          <w:rFonts w:ascii="方正小标宋简体" w:eastAsia="方正小标宋简体" w:cs="Calibri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山东科技大学信息导入审批表</w:t>
      </w:r>
    </w:p>
    <w:tbl>
      <w:tblPr>
        <w:tblStyle w:val="2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306"/>
        <w:gridCol w:w="740"/>
        <w:gridCol w:w="704"/>
        <w:gridCol w:w="596"/>
        <w:gridCol w:w="2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申请部门</w:t>
            </w:r>
          </w:p>
        </w:tc>
        <w:tc>
          <w:tcPr>
            <w:tcW w:w="2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申请人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密级期限</w:t>
            </w:r>
          </w:p>
        </w:tc>
        <w:tc>
          <w:tcPr>
            <w:tcW w:w="2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信息名称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设备名称</w:t>
            </w:r>
          </w:p>
        </w:tc>
        <w:tc>
          <w:tcPr>
            <w:tcW w:w="2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设备编号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信息来源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信息用途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设备类型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□光盘    </w:t>
            </w:r>
            <w:r>
              <w:rPr>
                <w:rFonts w:hint="eastAsia" w:ascii="仿宋_GB2312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U盘    </w:t>
            </w:r>
            <w:r>
              <w:rPr>
                <w:rFonts w:hint="eastAsia" w:ascii="仿宋_GB2312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  <w:szCs w:val="24"/>
              </w:rPr>
              <w:t>硬盘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设备名称</w:t>
            </w:r>
          </w:p>
        </w:tc>
        <w:tc>
          <w:tcPr>
            <w:tcW w:w="3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设备型号</w:t>
            </w:r>
          </w:p>
        </w:tc>
        <w:tc>
          <w:tcPr>
            <w:tcW w:w="2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设备序列号</w:t>
            </w:r>
          </w:p>
        </w:tc>
        <w:tc>
          <w:tcPr>
            <w:tcW w:w="3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设备容量</w:t>
            </w:r>
          </w:p>
        </w:tc>
        <w:tc>
          <w:tcPr>
            <w:tcW w:w="2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学院/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所在部门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院长/所在部门主要负责人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ind w:firstLine="4560" w:firstLineChars="1900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网络安全与信息化办公室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审批意见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spacing w:line="400" w:lineRule="exact"/>
              <w:ind w:firstLine="4560" w:firstLineChars="1900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导入人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line="400" w:lineRule="exact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签字：</w:t>
            </w:r>
          </w:p>
          <w:p>
            <w:pPr>
              <w:widowControl w:val="0"/>
              <w:spacing w:line="400" w:lineRule="exact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spacing w:line="400" w:lineRule="exact"/>
              <w:ind w:firstLine="4560" w:firstLineChars="1900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备注：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1.该表全部内容必须手填，不得电子编辑；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2.网信办为信息化管理部门，科研相关需导入的，由科技处（军工项目管理办公室）负责承办，报网信办主任审批。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  <w:docVar w:name="KSO_WPS_MARK_KEY" w:val="3679f871-bdbb-45ff-925f-cfdc9e0db319"/>
  </w:docVars>
  <w:rsids>
    <w:rsidRoot w:val="6EB84604"/>
    <w:rsid w:val="0005520C"/>
    <w:rsid w:val="00423D9D"/>
    <w:rsid w:val="00D15E6A"/>
    <w:rsid w:val="260B1762"/>
    <w:rsid w:val="3F12224D"/>
    <w:rsid w:val="41782F9E"/>
    <w:rsid w:val="48803051"/>
    <w:rsid w:val="5BBF22AA"/>
    <w:rsid w:val="6EB8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231</Words>
  <Characters>234</Characters>
  <Lines>3</Lines>
  <Paragraphs>1</Paragraphs>
  <TotalTime>1</TotalTime>
  <ScaleCrop>false</ScaleCrop>
  <LinksUpToDate>false</LinksUpToDate>
  <CharactersWithSpaces>301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2021-09-18T06:24:00Z</dcterms:created>
  <dc:creator>Hermione</dc:creator>
  <cp:lastModifiedBy>Allen</cp:lastModifiedBy>
  <cp:lastPrinted>2021-12-27T08:35:00Z</cp:lastPrinted>
  <dcterms:modified xsi:type="dcterms:W3CDTF">2025-07-23T08:35:11Z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3CEAB2DBF9624FDDA751005637AC6E8E</vt:lpwstr>
  </property>
</Properties>
</file>